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378" w:rsidRPr="00AF3F52" w:rsidRDefault="00286703">
      <w:pPr>
        <w:rPr>
          <w:color w:val="44546A" w:themeColor="text2"/>
          <w:sz w:val="32"/>
          <w:szCs w:val="32"/>
        </w:rPr>
      </w:pPr>
      <w:r w:rsidRPr="00AF3F52">
        <w:rPr>
          <w:rFonts w:ascii="Calibri" w:hAnsi="Calibri" w:cs="Calibri"/>
          <w:b/>
          <w:color w:val="44546A" w:themeColor="text2"/>
          <w:sz w:val="32"/>
          <w:szCs w:val="32"/>
        </w:rPr>
        <w:t xml:space="preserve">Bijlage </w:t>
      </w:r>
      <w:r w:rsidR="00D615D8" w:rsidRPr="00AF3F52">
        <w:rPr>
          <w:rFonts w:ascii="Calibri" w:hAnsi="Calibri" w:cs="Calibri"/>
          <w:b/>
          <w:color w:val="44546A" w:themeColor="text2"/>
          <w:sz w:val="32"/>
          <w:szCs w:val="32"/>
        </w:rPr>
        <w:t>F</w:t>
      </w:r>
      <w:r w:rsidR="00A4185C" w:rsidRPr="00AF3F52">
        <w:rPr>
          <w:rFonts w:ascii="Calibri" w:hAnsi="Calibri" w:cs="Calibri"/>
          <w:b/>
          <w:color w:val="44546A" w:themeColor="text2"/>
          <w:sz w:val="32"/>
          <w:szCs w:val="32"/>
        </w:rPr>
        <w:t xml:space="preserve"> </w:t>
      </w:r>
      <w:r w:rsidR="00D615D8" w:rsidRPr="00AF3F52">
        <w:rPr>
          <w:rFonts w:ascii="Calibri" w:hAnsi="Calibri" w:cs="Calibri"/>
          <w:b/>
          <w:color w:val="44546A" w:themeColor="text2"/>
          <w:sz w:val="32"/>
          <w:szCs w:val="32"/>
        </w:rPr>
        <w:t>–</w:t>
      </w:r>
      <w:r w:rsidRPr="00AF3F52">
        <w:rPr>
          <w:rFonts w:ascii="Calibri" w:hAnsi="Calibri" w:cs="Calibri"/>
          <w:b/>
          <w:color w:val="44546A" w:themeColor="text2"/>
          <w:sz w:val="32"/>
          <w:szCs w:val="32"/>
        </w:rPr>
        <w:t xml:space="preserve"> </w:t>
      </w:r>
      <w:r w:rsidR="00D615D8" w:rsidRPr="00AF3F52">
        <w:rPr>
          <w:rFonts w:ascii="Calibri" w:hAnsi="Calibri" w:cs="Calibri"/>
          <w:b/>
          <w:color w:val="44546A" w:themeColor="text2"/>
          <w:sz w:val="32"/>
          <w:szCs w:val="32"/>
        </w:rPr>
        <w:t xml:space="preserve">Standaardformulier </w:t>
      </w:r>
      <w:r w:rsidR="00526843" w:rsidRPr="00AF3F52">
        <w:rPr>
          <w:rFonts w:ascii="Calibri" w:hAnsi="Calibri" w:cs="Calibri"/>
          <w:b/>
          <w:color w:val="44546A" w:themeColor="text2"/>
          <w:sz w:val="32"/>
          <w:szCs w:val="32"/>
        </w:rPr>
        <w:t>Selectie</w:t>
      </w:r>
      <w:r w:rsidR="00D615D8" w:rsidRPr="00AF3F52">
        <w:rPr>
          <w:rFonts w:ascii="Calibri" w:hAnsi="Calibri" w:cs="Calibri"/>
          <w:b/>
          <w:color w:val="44546A" w:themeColor="text2"/>
          <w:sz w:val="32"/>
          <w:szCs w:val="32"/>
        </w:rPr>
        <w:t>criteria</w:t>
      </w:r>
    </w:p>
    <w:p w:rsidR="00C40378" w:rsidRDefault="00C403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5240"/>
        <w:gridCol w:w="2410"/>
        <w:gridCol w:w="1412"/>
      </w:tblGrid>
      <w:tr w:rsidR="00C40378" w:rsidRPr="00D25958" w:rsidTr="00286703">
        <w:trPr>
          <w:trHeight w:val="680"/>
        </w:trPr>
        <w:tc>
          <w:tcPr>
            <w:tcW w:w="7650" w:type="dxa"/>
            <w:gridSpan w:val="2"/>
            <w:shd w:val="clear" w:color="auto" w:fill="D9D9D9"/>
          </w:tcPr>
          <w:p w:rsidR="00C40378" w:rsidRPr="000D57A4" w:rsidRDefault="00253864" w:rsidP="00236F87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Perceel </w:t>
            </w:r>
            <w:r w:rsidR="005A5188">
              <w:rPr>
                <w:rFonts w:ascii="Calibri" w:hAnsi="Calibri" w:cs="Calibri"/>
                <w:sz w:val="24"/>
                <w:szCs w:val="24"/>
              </w:rPr>
              <w:t>5a/b</w:t>
            </w:r>
            <w:r w:rsidR="00D615D8">
              <w:rPr>
                <w:rFonts w:ascii="Calibri" w:hAnsi="Calibri" w:cs="Calibri"/>
                <w:sz w:val="24"/>
                <w:szCs w:val="24"/>
              </w:rPr>
              <w:t xml:space="preserve">  - Selectiecriterium</w:t>
            </w:r>
          </w:p>
          <w:p w:rsidR="00C40378" w:rsidRPr="00C40378" w:rsidRDefault="000C4026" w:rsidP="00356993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0C4026">
              <w:rPr>
                <w:rFonts w:ascii="Calibri" w:hAnsi="Calibri" w:cs="Calibri"/>
                <w:b/>
                <w:bCs/>
                <w:i/>
                <w:sz w:val="24"/>
                <w:szCs w:val="24"/>
              </w:rPr>
              <w:t>Het Uitvoeren Van Geïntegreerde Gebouwinspectie</w:t>
            </w:r>
            <w:r>
              <w:rPr>
                <w:rFonts w:ascii="Calibri" w:hAnsi="Calibri" w:cs="Calibri"/>
                <w:b/>
                <w:bCs/>
                <w:i/>
                <w:sz w:val="24"/>
                <w:szCs w:val="24"/>
              </w:rPr>
              <w:t>s</w:t>
            </w:r>
          </w:p>
        </w:tc>
        <w:tc>
          <w:tcPr>
            <w:tcW w:w="1412" w:type="dxa"/>
            <w:shd w:val="clear" w:color="auto" w:fill="D9D9D9"/>
          </w:tcPr>
          <w:p w:rsidR="00C40378" w:rsidRPr="00D25958" w:rsidRDefault="00623097" w:rsidP="00C40378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sz w:val="44"/>
                <w:szCs w:val="44"/>
              </w:rPr>
              <w:t>P</w:t>
            </w:r>
            <w:r w:rsidR="005A5188">
              <w:rPr>
                <w:rFonts w:ascii="Calibri" w:hAnsi="Calibri" w:cs="Calibri"/>
                <w:b/>
                <w:sz w:val="44"/>
                <w:szCs w:val="44"/>
              </w:rPr>
              <w:t>5</w:t>
            </w:r>
            <w:r w:rsidR="00D615D8">
              <w:rPr>
                <w:rFonts w:ascii="Calibri" w:hAnsi="Calibri" w:cs="Calibri"/>
                <w:b/>
                <w:sz w:val="44"/>
                <w:szCs w:val="44"/>
              </w:rPr>
              <w:t>-</w:t>
            </w:r>
            <w:r w:rsidR="00E82C57">
              <w:rPr>
                <w:rFonts w:ascii="Calibri" w:hAnsi="Calibri" w:cs="Calibri"/>
                <w:b/>
                <w:sz w:val="44"/>
                <w:szCs w:val="44"/>
              </w:rPr>
              <w:t>S1</w:t>
            </w:r>
          </w:p>
        </w:tc>
      </w:tr>
      <w:tr w:rsidR="00C40378" w:rsidRPr="00D25958" w:rsidTr="00C642DD">
        <w:trPr>
          <w:trHeight w:val="340"/>
        </w:trPr>
        <w:tc>
          <w:tcPr>
            <w:tcW w:w="5240" w:type="dxa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3822" w:type="dxa"/>
            <w:gridSpan w:val="2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286703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Beknopte o</w:t>
            </w:r>
            <w:r w:rsidR="00C40378" w:rsidRPr="00D25958">
              <w:rPr>
                <w:rFonts w:ascii="Calibri" w:hAnsi="Calibri" w:cs="Calibri"/>
                <w:sz w:val="18"/>
                <w:szCs w:val="18"/>
              </w:rPr>
              <w:t>mschrijving van het project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3822" w:type="dxa"/>
            <w:gridSpan w:val="2"/>
          </w:tcPr>
          <w:p w:rsidR="00C40378" w:rsidRPr="00D615D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 xml:space="preserve">Werden de werkzaamheden in een samenwerkingsverband uitgevoerd of </w:t>
            </w:r>
            <w:r w:rsidR="00286703">
              <w:rPr>
                <w:rFonts w:ascii="Calibri" w:hAnsi="Calibri" w:cs="Calibri"/>
                <w:sz w:val="18"/>
                <w:szCs w:val="18"/>
              </w:rPr>
              <w:t>is</w:t>
            </w:r>
            <w:r w:rsidRPr="00D25958">
              <w:rPr>
                <w:rFonts w:ascii="Calibri" w:hAnsi="Calibri" w:cs="Calibri"/>
                <w:sz w:val="18"/>
                <w:szCs w:val="18"/>
              </w:rPr>
              <w:t xml:space="preserve"> beroep op derden gedaan (</w:t>
            </w:r>
            <w:proofErr w:type="spellStart"/>
            <w:r w:rsidRPr="00D25958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D25958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Licht </w:t>
            </w:r>
            <w:r w:rsidR="00C40378" w:rsidRPr="00D25958">
              <w:rPr>
                <w:rFonts w:ascii="Calibri" w:hAnsi="Calibri" w:cs="Calibri"/>
                <w:i/>
                <w:sz w:val="18"/>
                <w:szCs w:val="18"/>
              </w:rPr>
              <w:t>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Opdrachtsom, excl. btw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286703" w:rsidRPr="00D25958" w:rsidTr="00C642DD">
        <w:trPr>
          <w:trHeight w:val="227"/>
        </w:trPr>
        <w:tc>
          <w:tcPr>
            <w:tcW w:w="5240" w:type="dxa"/>
          </w:tcPr>
          <w:p w:rsidR="00286703" w:rsidRPr="0030396C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3822" w:type="dxa"/>
            <w:gridSpan w:val="2"/>
          </w:tcPr>
          <w:p w:rsidR="00286703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bookmarkStart w:id="0" w:name="_Hlk202160628"/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II. Voorwaarden in relatie tot het referentieproject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D615D8" w:rsidRPr="00F60218" w:rsidRDefault="00E82C57" w:rsidP="00E82C5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E82C57">
              <w:rPr>
                <w:rFonts w:ascii="Calibri" w:hAnsi="Calibri" w:cs="Calibri"/>
                <w:sz w:val="18"/>
                <w:szCs w:val="18"/>
              </w:rPr>
              <w:t xml:space="preserve">Het referentieproject heeft betrekking op </w:t>
            </w:r>
            <w:r w:rsidRPr="00E82C57">
              <w:rPr>
                <w:rFonts w:ascii="Calibri" w:hAnsi="Calibri" w:cs="Calibri"/>
                <w:bCs/>
                <w:sz w:val="18"/>
                <w:szCs w:val="18"/>
              </w:rPr>
              <w:t>het uitvoeren van geïntegreerde gebouwinspecties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Pr="00E82C57">
              <w:rPr>
                <w:rFonts w:ascii="Calibri" w:hAnsi="Calibri" w:cs="Calibri"/>
                <w:bCs/>
                <w:sz w:val="18"/>
                <w:szCs w:val="18"/>
              </w:rPr>
              <w:t>conform RGDBOEI-systematiek (of gelijkwaardig).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B1390" w:rsidRPr="00D25958" w:rsidTr="00C642DD">
        <w:trPr>
          <w:trHeight w:val="227"/>
        </w:trPr>
        <w:tc>
          <w:tcPr>
            <w:tcW w:w="5240" w:type="dxa"/>
          </w:tcPr>
          <w:p w:rsidR="005B1390" w:rsidRPr="00623097" w:rsidRDefault="00E82C57" w:rsidP="00E82C5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E82C57">
              <w:rPr>
                <w:rFonts w:ascii="Calibri" w:hAnsi="Calibri" w:cs="Calibri"/>
                <w:sz w:val="18"/>
                <w:szCs w:val="18"/>
              </w:rPr>
              <w:t>De inspectie is uitgevoerd voor een utiliteitsgebouw / cluster van utiliteitsgebouwen met een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82C57">
              <w:rPr>
                <w:rFonts w:ascii="Calibri" w:hAnsi="Calibri" w:cs="Calibri"/>
                <w:sz w:val="18"/>
                <w:szCs w:val="18"/>
              </w:rPr>
              <w:t>minimale omvang van 25.000 m2 BVO.</w:t>
            </w:r>
          </w:p>
        </w:tc>
        <w:tc>
          <w:tcPr>
            <w:tcW w:w="3822" w:type="dxa"/>
            <w:gridSpan w:val="2"/>
          </w:tcPr>
          <w:p w:rsidR="005B1390" w:rsidRPr="00526843" w:rsidRDefault="005B1390" w:rsidP="005B139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B1390" w:rsidRPr="00526843" w:rsidRDefault="005B1390" w:rsidP="005B139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Gegadigde (zelfstandig of </w:t>
            </w:r>
            <w:proofErr w:type="spellStart"/>
            <w:r w:rsidRPr="00210FB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210FB0">
              <w:rPr>
                <w:rFonts w:ascii="Calibri" w:hAnsi="Calibri" w:cs="Calibri"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heeft </w:t>
            </w:r>
            <w:r w:rsidRPr="00210FB0">
              <w:rPr>
                <w:rFonts w:ascii="Calibri" w:hAnsi="Calibri" w:cs="Calibri"/>
                <w:sz w:val="18"/>
                <w:szCs w:val="18"/>
              </w:rPr>
              <w:t xml:space="preserve">het onderwerp van de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beoordelingsaspecten aantoonbaar zelfstandig uitgevoerd of doet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beroep op een derde die het onderwerp van deze kerncompetentie </w:t>
            </w:r>
          </w:p>
          <w:p w:rsidR="00C40378" w:rsidRP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>aantoonbaar zelfstandig heeft uitgevoerd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Het referentieproject is opgeleverd in de periode van vijf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(5) </w:t>
            </w:r>
            <w:r w:rsidRPr="00526843">
              <w:rPr>
                <w:rFonts w:ascii="Calibri" w:hAnsi="Calibri" w:cs="Calibri"/>
                <w:sz w:val="18"/>
                <w:szCs w:val="18"/>
              </w:rPr>
              <w:t xml:space="preserve">jaar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voorafgaand aan de uiterste datum van Aanmelding.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Een door de opdrachtgever afgegeven tevredenheidsverklaring is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bijgevoegd, waaruit blijkt dat het werk vakkundig is uitgevoerd en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op regelmatige wijze tot een goed einde is gebracht.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bookmarkEnd w:id="0"/>
      <w:tr w:rsidR="00C40378" w:rsidRPr="00D25958" w:rsidTr="00C40378">
        <w:trPr>
          <w:trHeight w:val="340"/>
        </w:trPr>
        <w:tc>
          <w:tcPr>
            <w:tcW w:w="9062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40378" w:rsidRDefault="00C40378" w:rsidP="00C4037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C40378" w:rsidRPr="0030396C" w:rsidRDefault="00C40378" w:rsidP="00C40378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C40378" w:rsidRPr="0030396C" w:rsidRDefault="00C40378" w:rsidP="00C40378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AE4D4F" w:rsidRPr="00841613" w:rsidRDefault="00AE4D4F" w:rsidP="00D615D8">
      <w:bookmarkStart w:id="1" w:name="_GoBack"/>
      <w:bookmarkEnd w:id="1"/>
    </w:p>
    <w:sectPr w:rsidR="00AE4D4F" w:rsidRPr="0084161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3F3" w:rsidRDefault="008313F3" w:rsidP="0030396C">
      <w:r>
        <w:separator/>
      </w:r>
    </w:p>
  </w:endnote>
  <w:endnote w:type="continuationSeparator" w:id="0">
    <w:p w:rsidR="008313F3" w:rsidRDefault="008313F3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96C" w:rsidRPr="00821E35" w:rsidRDefault="00D615D8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Standaardformulier F 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841613">
      <w:rPr>
        <w:rFonts w:asciiTheme="minorHAnsi" w:hAnsiTheme="minorHAnsi" w:cstheme="minorHAnsi"/>
        <w:sz w:val="18"/>
        <w:szCs w:val="18"/>
      </w:rPr>
      <w:tab/>
    </w:r>
    <w:r w:rsidR="00EB4A51">
      <w:rPr>
        <w:rFonts w:asciiTheme="minorHAnsi" w:hAnsiTheme="minorHAnsi" w:cstheme="minorHAnsi"/>
        <w:sz w:val="18"/>
        <w:szCs w:val="18"/>
      </w:rPr>
      <w:t>26</w:t>
    </w:r>
    <w:r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3F3" w:rsidRDefault="008313F3" w:rsidP="0030396C">
      <w:r>
        <w:separator/>
      </w:r>
    </w:p>
  </w:footnote>
  <w:footnote w:type="continuationSeparator" w:id="0">
    <w:p w:rsidR="008313F3" w:rsidRDefault="008313F3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D4F17"/>
    <w:multiLevelType w:val="hybridMultilevel"/>
    <w:tmpl w:val="CC6E13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07DB6"/>
    <w:rsid w:val="00077FD7"/>
    <w:rsid w:val="000C4026"/>
    <w:rsid w:val="000D57A4"/>
    <w:rsid w:val="00167056"/>
    <w:rsid w:val="00210FB0"/>
    <w:rsid w:val="00235309"/>
    <w:rsid w:val="00253864"/>
    <w:rsid w:val="00273F0B"/>
    <w:rsid w:val="00286703"/>
    <w:rsid w:val="0029013F"/>
    <w:rsid w:val="0030396C"/>
    <w:rsid w:val="00356993"/>
    <w:rsid w:val="003B1518"/>
    <w:rsid w:val="004044B4"/>
    <w:rsid w:val="00526843"/>
    <w:rsid w:val="0054341E"/>
    <w:rsid w:val="0059508E"/>
    <w:rsid w:val="005A5188"/>
    <w:rsid w:val="005B1390"/>
    <w:rsid w:val="005D6F5E"/>
    <w:rsid w:val="00623097"/>
    <w:rsid w:val="00627B37"/>
    <w:rsid w:val="00645A41"/>
    <w:rsid w:val="00656C85"/>
    <w:rsid w:val="00772E38"/>
    <w:rsid w:val="007A0B11"/>
    <w:rsid w:val="00821E35"/>
    <w:rsid w:val="008313F3"/>
    <w:rsid w:val="00841613"/>
    <w:rsid w:val="009F6AA2"/>
    <w:rsid w:val="00A4185C"/>
    <w:rsid w:val="00AE4D4F"/>
    <w:rsid w:val="00AF3F52"/>
    <w:rsid w:val="00B82610"/>
    <w:rsid w:val="00C24610"/>
    <w:rsid w:val="00C40378"/>
    <w:rsid w:val="00C5177A"/>
    <w:rsid w:val="00C642DD"/>
    <w:rsid w:val="00C776FE"/>
    <w:rsid w:val="00D37B6C"/>
    <w:rsid w:val="00D615D8"/>
    <w:rsid w:val="00DF71EA"/>
    <w:rsid w:val="00E22BFE"/>
    <w:rsid w:val="00E82C57"/>
    <w:rsid w:val="00EB4A51"/>
    <w:rsid w:val="00EF0B12"/>
    <w:rsid w:val="00F03DFB"/>
    <w:rsid w:val="00F60218"/>
    <w:rsid w:val="00FC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F0B1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F0B12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D615D8"/>
    <w:pPr>
      <w:ind w:left="720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EA26A-1912-49C8-9E9D-8F20B86D8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1</TotalTime>
  <Pages>1</Pages>
  <Words>281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4</cp:revision>
  <cp:lastPrinted>2016-03-18T11:48:00Z</cp:lastPrinted>
  <dcterms:created xsi:type="dcterms:W3CDTF">2017-10-24T12:05:00Z</dcterms:created>
  <dcterms:modified xsi:type="dcterms:W3CDTF">2017-10-25T19:29:00Z</dcterms:modified>
</cp:coreProperties>
</file>